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2132" w14:textId="69940909" w:rsidR="00271D68" w:rsidRPr="00345A41" w:rsidRDefault="00271D68" w:rsidP="00271D68">
      <w:pPr>
        <w:rPr>
          <w:rFonts w:ascii="Arial" w:hAnsi="Arial" w:cs="Arial"/>
        </w:rPr>
      </w:pPr>
      <w:r w:rsidRPr="00345A41">
        <w:rPr>
          <w:rFonts w:ascii="Arial" w:hAnsi="Arial" w:cs="Arial"/>
          <w:color w:val="000000"/>
          <w:shd w:val="clear" w:color="auto" w:fill="FFFFFF"/>
        </w:rPr>
        <w:t xml:space="preserve">Dear </w:t>
      </w:r>
      <w:r w:rsidRPr="00345A41">
        <w:rPr>
          <w:rFonts w:ascii="Arial" w:hAnsi="Arial" w:cs="Arial"/>
          <w:b/>
          <w:bCs/>
          <w:color w:val="000000"/>
          <w:shd w:val="clear" w:color="auto" w:fill="FFFFFF"/>
        </w:rPr>
        <w:t>[INSERT SUPERVISOR’S NAME]</w:t>
      </w:r>
      <w:r w:rsidRPr="00345A41">
        <w:rPr>
          <w:rFonts w:ascii="Arial" w:hAnsi="Arial" w:cs="Arial"/>
          <w:color w:val="000000"/>
          <w:shd w:val="clear" w:color="auto" w:fill="FFFFFF"/>
        </w:rPr>
        <w:t>,</w:t>
      </w:r>
    </w:p>
    <w:p w14:paraId="6D2A78E4" w14:textId="77777777" w:rsidR="00271D68" w:rsidRPr="00345A41" w:rsidRDefault="00271D68" w:rsidP="00271D68">
      <w:pPr>
        <w:rPr>
          <w:rFonts w:ascii="Arial" w:eastAsia="Times New Roman" w:hAnsi="Arial" w:cs="Arial"/>
        </w:rPr>
      </w:pPr>
    </w:p>
    <w:p w14:paraId="260F3801" w14:textId="647C00B5" w:rsidR="0031667E" w:rsidRDefault="00435EB8" w:rsidP="00271D68">
      <w:pPr>
        <w:rPr>
          <w:rFonts w:ascii="Arial" w:hAnsi="Arial" w:cs="Arial"/>
          <w:color w:val="000000"/>
          <w:shd w:val="clear" w:color="auto" w:fill="FFFFFF"/>
        </w:rPr>
      </w:pPr>
      <w:r w:rsidRPr="00345A41">
        <w:rPr>
          <w:rFonts w:ascii="Arial" w:hAnsi="Arial" w:cs="Arial"/>
          <w:color w:val="000000"/>
          <w:shd w:val="clear" w:color="auto" w:fill="FFFFFF"/>
        </w:rPr>
        <w:t xml:space="preserve">I am writing to request your support 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to attend </w:t>
      </w:r>
      <w:r w:rsidR="0031667E" w:rsidRPr="0031667E">
        <w:rPr>
          <w:rFonts w:ascii="Arial" w:hAnsi="Arial" w:cs="Arial"/>
          <w:b/>
          <w:bCs/>
          <w:color w:val="000000"/>
          <w:shd w:val="clear" w:color="auto" w:fill="FFFFFF"/>
        </w:rPr>
        <w:t>[PRE- AND/OR – POST-CONFERENCE WORKSHOPS]</w:t>
      </w:r>
      <w:r w:rsidR="0031667E">
        <w:rPr>
          <w:rFonts w:ascii="Arial" w:hAnsi="Arial" w:cs="Arial"/>
          <w:color w:val="000000"/>
          <w:shd w:val="clear" w:color="auto" w:fill="FFFFFF"/>
        </w:rPr>
        <w:t xml:space="preserve"> at the Davis Global Center (DGC) in Omaha, Nebraska</w:t>
      </w:r>
      <w:r w:rsidR="00390FF9">
        <w:rPr>
          <w:rFonts w:ascii="Arial" w:hAnsi="Arial" w:cs="Arial"/>
          <w:color w:val="000000"/>
          <w:shd w:val="clear" w:color="auto" w:fill="FFFFFF"/>
        </w:rPr>
        <w:t>,</w:t>
      </w:r>
      <w:r w:rsidR="0031667E">
        <w:rPr>
          <w:rFonts w:ascii="Arial" w:hAnsi="Arial" w:cs="Arial"/>
          <w:color w:val="000000"/>
          <w:shd w:val="clear" w:color="auto" w:fill="FFFFFF"/>
        </w:rPr>
        <w:t xml:space="preserve"> to be held in conjunction with </w:t>
      </w:r>
      <w:r w:rsidR="00705F5F" w:rsidRPr="00345A41">
        <w:rPr>
          <w:rFonts w:ascii="Arial" w:hAnsi="Arial" w:cs="Arial"/>
          <w:color w:val="000000"/>
          <w:shd w:val="clear" w:color="auto" w:fill="FFFFFF"/>
        </w:rPr>
        <w:t>the International Association of Forensic Nursing’s (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>IAFN</w:t>
      </w:r>
      <w:r w:rsidR="00705F5F" w:rsidRPr="00345A41">
        <w:rPr>
          <w:rFonts w:ascii="Arial" w:hAnsi="Arial" w:cs="Arial"/>
          <w:color w:val="000000"/>
          <w:shd w:val="clear" w:color="auto" w:fill="FFFFFF"/>
        </w:rPr>
        <w:t>)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32E34" w:rsidRPr="00345A41">
        <w:rPr>
          <w:rFonts w:ascii="Arial" w:hAnsi="Arial" w:cs="Arial"/>
          <w:color w:val="000000"/>
          <w:shd w:val="clear" w:color="auto" w:fill="FFFFFF"/>
        </w:rPr>
        <w:t>202</w:t>
      </w:r>
      <w:r w:rsidR="00AB44D0">
        <w:rPr>
          <w:rFonts w:ascii="Arial" w:hAnsi="Arial" w:cs="Arial"/>
          <w:color w:val="000000"/>
          <w:shd w:val="clear" w:color="auto" w:fill="FFFFFF"/>
        </w:rPr>
        <w:t>5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 International Conference on Forensic Nursing Science </w:t>
      </w:r>
      <w:r w:rsidR="001115ED">
        <w:rPr>
          <w:rFonts w:ascii="Arial" w:hAnsi="Arial" w:cs="Arial"/>
          <w:color w:val="000000"/>
          <w:shd w:val="clear" w:color="auto" w:fill="FFFFFF"/>
        </w:rPr>
        <w:t>&amp;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 Practice. </w:t>
      </w:r>
      <w:r w:rsidR="00705F5F" w:rsidRPr="00345A41">
        <w:rPr>
          <w:rFonts w:ascii="Arial" w:hAnsi="Arial" w:cs="Arial"/>
          <w:color w:val="000000"/>
          <w:shd w:val="clear" w:color="auto" w:fill="FFFFFF"/>
        </w:rPr>
        <w:t>IAFN is the world’s leader in forensic nursing</w:t>
      </w:r>
      <w:r w:rsidR="0031667E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3D8C9473" w14:textId="77777777" w:rsidR="0031667E" w:rsidRDefault="0031667E" w:rsidP="00271D68">
      <w:pPr>
        <w:rPr>
          <w:rFonts w:ascii="Arial" w:hAnsi="Arial" w:cs="Arial"/>
          <w:color w:val="000000"/>
          <w:shd w:val="clear" w:color="auto" w:fill="FFFFFF"/>
        </w:rPr>
      </w:pPr>
    </w:p>
    <w:p w14:paraId="7C2856B8" w14:textId="700CC072" w:rsidR="00177675" w:rsidRDefault="0031667E" w:rsidP="00271D68">
      <w:pPr>
        <w:rPr>
          <w:rFonts w:ascii="Arial" w:hAnsi="Arial" w:cs="Arial"/>
          <w:color w:val="000000"/>
          <w:shd w:val="clear" w:color="auto" w:fill="FFFFFF"/>
        </w:rPr>
      </w:pPr>
      <w:r w:rsidRPr="0031667E">
        <w:rPr>
          <w:rFonts w:ascii="Arial" w:hAnsi="Arial" w:cs="Arial"/>
          <w:b/>
          <w:bCs/>
          <w:color w:val="000000"/>
          <w:shd w:val="clear" w:color="auto" w:fill="FFFFFF"/>
        </w:rPr>
        <w:t>[THIS/THESE]</w:t>
      </w:r>
      <w:r>
        <w:rPr>
          <w:rFonts w:ascii="Arial" w:hAnsi="Arial" w:cs="Arial"/>
          <w:color w:val="000000"/>
          <w:shd w:val="clear" w:color="auto" w:fill="FFFFFF"/>
        </w:rPr>
        <w:t xml:space="preserve"> workshops offer an invaluable, unique opportunity to learn and/or deepen skills using best-in-class simulation training. </w:t>
      </w:r>
      <w:r w:rsidR="00177675" w:rsidRPr="00177675">
        <w:rPr>
          <w:rFonts w:ascii="Arial" w:hAnsi="Arial" w:cs="Arial"/>
          <w:color w:val="000000"/>
          <w:shd w:val="clear" w:color="auto" w:fill="FFFFFF"/>
        </w:rPr>
        <w:t xml:space="preserve">The </w:t>
      </w:r>
      <w:r w:rsidR="00177675">
        <w:rPr>
          <w:rFonts w:ascii="Arial" w:hAnsi="Arial" w:cs="Arial"/>
          <w:color w:val="000000"/>
          <w:shd w:val="clear" w:color="auto" w:fill="FFFFFF"/>
        </w:rPr>
        <w:t>DCG, located</w:t>
      </w:r>
      <w:r w:rsidR="00177675" w:rsidRPr="0017767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77675">
        <w:rPr>
          <w:rFonts w:ascii="Arial" w:hAnsi="Arial" w:cs="Arial"/>
          <w:color w:val="000000"/>
          <w:shd w:val="clear" w:color="auto" w:fill="FFFFFF"/>
        </w:rPr>
        <w:t xml:space="preserve">the University of Nebraska Medical Center Campus, </w:t>
      </w:r>
      <w:r w:rsidR="00177675" w:rsidRPr="00177675">
        <w:rPr>
          <w:rFonts w:ascii="Arial" w:hAnsi="Arial" w:cs="Arial"/>
          <w:color w:val="000000"/>
          <w:shd w:val="clear" w:color="auto" w:fill="FFFFFF"/>
        </w:rPr>
        <w:t xml:space="preserve">is a highly advanced clinical simulation facility purposefully designed to foster the practice of patient care in highly-functioning and effective interprofessional teams. </w:t>
      </w:r>
    </w:p>
    <w:p w14:paraId="6761239B" w14:textId="77777777" w:rsidR="00177675" w:rsidRDefault="00177675" w:rsidP="00271D68">
      <w:pPr>
        <w:rPr>
          <w:rFonts w:ascii="Arial" w:hAnsi="Arial" w:cs="Arial"/>
          <w:color w:val="000000"/>
          <w:shd w:val="clear" w:color="auto" w:fill="FFFFFF"/>
        </w:rPr>
      </w:pPr>
    </w:p>
    <w:p w14:paraId="529D12D4" w14:textId="5C150119" w:rsidR="00177675" w:rsidRPr="0057447B" w:rsidRDefault="00177675" w:rsidP="00271D6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</w:t>
      </w:r>
      <w:r w:rsidRPr="00177675">
        <w:rPr>
          <w:rFonts w:ascii="Arial" w:hAnsi="Arial" w:cs="Arial"/>
          <w:color w:val="000000"/>
          <w:shd w:val="clear" w:color="auto" w:fill="FFFFFF"/>
        </w:rPr>
        <w:t xml:space="preserve">uring </w:t>
      </w:r>
      <w:r>
        <w:rPr>
          <w:rFonts w:ascii="Arial" w:hAnsi="Arial" w:cs="Arial"/>
          <w:color w:val="000000"/>
          <w:shd w:val="clear" w:color="auto" w:fill="FFFFFF"/>
        </w:rPr>
        <w:t xml:space="preserve">the </w:t>
      </w:r>
      <w:r w:rsidRPr="00177675">
        <w:rPr>
          <w:rFonts w:ascii="Arial" w:hAnsi="Arial" w:cs="Arial"/>
          <w:color w:val="000000"/>
          <w:shd w:val="clear" w:color="auto" w:fill="FFFFFF"/>
        </w:rPr>
        <w:t xml:space="preserve">workshops, </w:t>
      </w:r>
      <w:r>
        <w:rPr>
          <w:rFonts w:ascii="Arial" w:hAnsi="Arial" w:cs="Arial"/>
          <w:color w:val="000000"/>
          <w:shd w:val="clear" w:color="auto" w:fill="FFFFFF"/>
        </w:rPr>
        <w:t xml:space="preserve">I would be using newly developed genital </w:t>
      </w:r>
      <w:r w:rsidR="0057447B">
        <w:rPr>
          <w:rFonts w:ascii="Arial" w:hAnsi="Arial" w:cs="Arial"/>
          <w:color w:val="000000"/>
          <w:shd w:val="clear" w:color="auto" w:fill="FFFFFF"/>
        </w:rPr>
        <w:t>anatomy</w:t>
      </w:r>
      <w:r>
        <w:rPr>
          <w:rFonts w:ascii="Arial" w:hAnsi="Arial" w:cs="Arial"/>
          <w:color w:val="000000"/>
          <w:shd w:val="clear" w:color="auto" w:fill="FFFFFF"/>
        </w:rPr>
        <w:t xml:space="preserve"> models, unique to the DGC and IAFN, and </w:t>
      </w:r>
      <w:r w:rsidRPr="00177675">
        <w:rPr>
          <w:rFonts w:ascii="Arial" w:hAnsi="Arial" w:cs="Arial"/>
          <w:color w:val="000000"/>
          <w:shd w:val="clear" w:color="auto" w:fill="FFFFFF"/>
        </w:rPr>
        <w:t>forensic nursing experts will teach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77675">
        <w:rPr>
          <w:rFonts w:ascii="Arial" w:hAnsi="Arial" w:cs="Arial"/>
          <w:color w:val="000000"/>
          <w:shd w:val="clear" w:color="auto" w:fill="FFFFFF"/>
        </w:rPr>
        <w:t>and provide real-time feedback</w:t>
      </w:r>
      <w:r w:rsidR="0057447B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Only 14 workshops will be offered, </w:t>
      </w:r>
      <w:r w:rsidR="0057447B">
        <w:rPr>
          <w:rFonts w:ascii="Arial" w:hAnsi="Arial" w:cs="Arial"/>
          <w:color w:val="000000"/>
          <w:shd w:val="clear" w:color="auto" w:fill="FFFFFF"/>
        </w:rPr>
        <w:t>with 20-30 openings per workshop, a</w:t>
      </w:r>
      <w:r>
        <w:rPr>
          <w:rFonts w:ascii="Arial" w:hAnsi="Arial" w:cs="Arial"/>
          <w:color w:val="000000"/>
          <w:shd w:val="clear" w:color="auto" w:fill="FFFFFF"/>
        </w:rPr>
        <w:t xml:space="preserve">nd </w:t>
      </w:r>
      <w:r w:rsidRPr="00177675">
        <w:rPr>
          <w:rFonts w:ascii="Arial" w:hAnsi="Arial" w:cs="Arial"/>
          <w:b/>
          <w:bCs/>
          <w:color w:val="000000"/>
          <w:shd w:val="clear" w:color="auto" w:fill="FFFFFF"/>
        </w:rPr>
        <w:t>registrations are limited to 200 participants per day</w:t>
      </w:r>
      <w:r w:rsidR="0057447B">
        <w:rPr>
          <w:rFonts w:ascii="Arial" w:hAnsi="Arial" w:cs="Arial"/>
          <w:b/>
          <w:bCs/>
          <w:color w:val="000000"/>
          <w:shd w:val="clear" w:color="auto" w:fill="FFFFFF"/>
        </w:rPr>
        <w:t>. E</w:t>
      </w:r>
      <w:r w:rsidRPr="00177675">
        <w:rPr>
          <w:rFonts w:ascii="Arial" w:hAnsi="Arial" w:cs="Arial"/>
          <w:b/>
          <w:bCs/>
          <w:color w:val="000000"/>
          <w:shd w:val="clear" w:color="auto" w:fill="FFFFFF"/>
        </w:rPr>
        <w:t>arly registration is critical</w:t>
      </w:r>
      <w:r w:rsidR="0057447B">
        <w:rPr>
          <w:rFonts w:ascii="Arial" w:hAnsi="Arial" w:cs="Arial"/>
          <w:b/>
          <w:bCs/>
          <w:color w:val="000000"/>
          <w:shd w:val="clear" w:color="auto" w:fill="FFFFFF"/>
        </w:rPr>
        <w:t xml:space="preserve"> to ensuring a spot</w:t>
      </w:r>
      <w:r w:rsidRPr="00177675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="0057447B">
        <w:rPr>
          <w:rFonts w:ascii="Arial" w:hAnsi="Arial" w:cs="Arial"/>
          <w:color w:val="000000"/>
          <w:shd w:val="clear" w:color="auto" w:fill="FFFFFF"/>
        </w:rPr>
        <w:t xml:space="preserve"> My preferred workshops are </w:t>
      </w:r>
      <w:r w:rsidR="0057447B" w:rsidRPr="0057447B">
        <w:rPr>
          <w:rFonts w:ascii="Arial" w:hAnsi="Arial" w:cs="Arial"/>
          <w:b/>
          <w:bCs/>
          <w:color w:val="000000"/>
          <w:shd w:val="clear" w:color="auto" w:fill="FFFFFF"/>
        </w:rPr>
        <w:t>[LIST PREFERENCES]</w:t>
      </w:r>
      <w:r w:rsidR="0057447B">
        <w:rPr>
          <w:rFonts w:ascii="Arial" w:hAnsi="Arial" w:cs="Arial"/>
          <w:color w:val="000000"/>
          <w:shd w:val="clear" w:color="auto" w:fill="FFFFFF"/>
        </w:rPr>
        <w:t>.</w:t>
      </w:r>
    </w:p>
    <w:p w14:paraId="68EA8C02" w14:textId="77777777" w:rsidR="00177675" w:rsidRDefault="00177675" w:rsidP="00271D68">
      <w:pPr>
        <w:rPr>
          <w:rFonts w:ascii="Arial" w:hAnsi="Arial" w:cs="Arial"/>
          <w:color w:val="000000"/>
          <w:shd w:val="clear" w:color="auto" w:fill="FFFFFF"/>
        </w:rPr>
      </w:pPr>
    </w:p>
    <w:p w14:paraId="6C95E16B" w14:textId="2FFA26EC" w:rsidR="00435EB8" w:rsidRPr="00345A41" w:rsidRDefault="00271D68" w:rsidP="00435EB8">
      <w:pPr>
        <w:rPr>
          <w:rFonts w:ascii="Arial" w:hAnsi="Arial" w:cs="Arial"/>
          <w:color w:val="000000"/>
          <w:shd w:val="clear" w:color="auto" w:fill="FFFFFF"/>
        </w:rPr>
      </w:pPr>
      <w:r w:rsidRPr="00345A41">
        <w:rPr>
          <w:rFonts w:ascii="Arial" w:hAnsi="Arial" w:cs="Arial"/>
          <w:b/>
          <w:bCs/>
          <w:color w:val="000000"/>
          <w:shd w:val="clear" w:color="auto" w:fill="FFFFFF"/>
        </w:rPr>
        <w:t xml:space="preserve">[INCLUDE IF YOU ATTENDED </w:t>
      </w:r>
      <w:r w:rsidR="0057447B">
        <w:rPr>
          <w:rFonts w:ascii="Arial" w:hAnsi="Arial" w:cs="Arial"/>
          <w:b/>
          <w:bCs/>
          <w:color w:val="000000"/>
          <w:shd w:val="clear" w:color="auto" w:fill="FFFFFF"/>
        </w:rPr>
        <w:t>#IAFN2024</w:t>
      </w:r>
      <w:r w:rsidRPr="00345A41">
        <w:rPr>
          <w:rFonts w:ascii="Arial" w:hAnsi="Arial" w:cs="Arial"/>
          <w:b/>
          <w:bCs/>
          <w:color w:val="000000"/>
          <w:shd w:val="clear" w:color="auto" w:fill="FFFFFF"/>
        </w:rPr>
        <w:t>]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 Last year</w:t>
      </w:r>
      <w:r w:rsidR="001E0A24" w:rsidRPr="00345A41">
        <w:rPr>
          <w:rFonts w:ascii="Arial" w:hAnsi="Arial" w:cs="Arial"/>
          <w:color w:val="000000"/>
          <w:shd w:val="clear" w:color="auto" w:fill="FFFFFF"/>
        </w:rPr>
        <w:t>,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 I attended</w:t>
      </w:r>
      <w:r w:rsidR="00B12C3A" w:rsidRPr="00345A4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E0A24" w:rsidRPr="00345A41">
        <w:rPr>
          <w:rFonts w:ascii="Arial" w:hAnsi="Arial" w:cs="Arial"/>
          <w:color w:val="000000"/>
          <w:shd w:val="clear" w:color="auto" w:fill="FFFFFF"/>
        </w:rPr>
        <w:t xml:space="preserve">IAFN </w:t>
      </w:r>
      <w:r w:rsidR="00177675">
        <w:rPr>
          <w:rFonts w:ascii="Arial" w:hAnsi="Arial" w:cs="Arial"/>
          <w:color w:val="000000"/>
          <w:shd w:val="clear" w:color="auto" w:fill="FFFFFF"/>
        </w:rPr>
        <w:t xml:space="preserve">international conference, including </w:t>
      </w:r>
      <w:r w:rsidR="00B12C3A" w:rsidRPr="00345A41">
        <w:rPr>
          <w:rFonts w:ascii="Arial" w:hAnsi="Arial" w:cs="Arial"/>
          <w:color w:val="000000"/>
          <w:shd w:val="clear" w:color="auto" w:fill="FFFFFF"/>
        </w:rPr>
        <w:t>sessions that addressed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45A41">
        <w:rPr>
          <w:rFonts w:ascii="Arial" w:hAnsi="Arial" w:cs="Arial"/>
          <w:b/>
          <w:color w:val="000000"/>
          <w:shd w:val="clear" w:color="auto" w:fill="FFFFFF"/>
        </w:rPr>
        <w:t>[LIST SESSION</w:t>
      </w:r>
      <w:r w:rsidR="00B12C3A" w:rsidRPr="00345A41">
        <w:rPr>
          <w:rFonts w:ascii="Arial" w:hAnsi="Arial" w:cs="Arial"/>
          <w:b/>
          <w:color w:val="000000"/>
          <w:shd w:val="clear" w:color="auto" w:fill="FFFFFF"/>
        </w:rPr>
        <w:t xml:space="preserve"> TOPICS</w:t>
      </w:r>
      <w:r w:rsidRPr="00345A41">
        <w:rPr>
          <w:rFonts w:ascii="Arial" w:hAnsi="Arial" w:cs="Arial"/>
          <w:b/>
          <w:color w:val="000000"/>
          <w:shd w:val="clear" w:color="auto" w:fill="FFFFFF"/>
        </w:rPr>
        <w:t xml:space="preserve"> HERE]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, where I learned how to make improvements to our practice </w:t>
      </w:r>
      <w:bookmarkStart w:id="0" w:name="_Hlk110516295"/>
      <w:r w:rsidRPr="00345A41">
        <w:rPr>
          <w:rFonts w:ascii="Arial" w:hAnsi="Arial" w:cs="Arial"/>
          <w:b/>
          <w:color w:val="000000"/>
          <w:shd w:val="clear" w:color="auto" w:fill="FFFFFF"/>
        </w:rPr>
        <w:t>[LIST IMPROVEMENTS/INNOVATIONS HERE].</w:t>
      </w:r>
      <w:bookmarkEnd w:id="0"/>
      <w:r w:rsidR="00435EB8" w:rsidRPr="00345A41"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14:paraId="56F09337" w14:textId="4CE2FAB0" w:rsidR="00271D68" w:rsidRPr="00345A41" w:rsidRDefault="00271D68" w:rsidP="00271D68">
      <w:pPr>
        <w:rPr>
          <w:rFonts w:ascii="Arial" w:eastAsia="Times New Roman" w:hAnsi="Arial" w:cs="Arial"/>
        </w:rPr>
      </w:pPr>
    </w:p>
    <w:p w14:paraId="664C93DF" w14:textId="711F1C70" w:rsidR="00271D68" w:rsidRPr="00345A41" w:rsidRDefault="0057447B" w:rsidP="00271D6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Any of these unique workshops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 would be extremely valuable for me to attend and would help me to achieve our forensic nursing</w:t>
      </w:r>
      <w:r w:rsidR="00A8695C" w:rsidRPr="00345A4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E1F11" w:rsidRPr="00345A41">
        <w:rPr>
          <w:rFonts w:ascii="Arial" w:hAnsi="Arial" w:cs="Arial"/>
          <w:color w:val="000000"/>
          <w:shd w:val="clear" w:color="auto" w:fill="FFFFFF"/>
        </w:rPr>
        <w:t>program goals and my professional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 goals. It’s a great opportunity for me to learn best practices and solutions for our facility, and earn contact hours. </w:t>
      </w:r>
    </w:p>
    <w:p w14:paraId="22D1CB9F" w14:textId="77777777" w:rsidR="00271D68" w:rsidRPr="00345A41" w:rsidRDefault="00271D68" w:rsidP="00271D68">
      <w:pPr>
        <w:rPr>
          <w:rFonts w:ascii="Arial" w:eastAsia="Times New Roman" w:hAnsi="Arial" w:cs="Arial"/>
        </w:rPr>
      </w:pPr>
    </w:p>
    <w:p w14:paraId="657D6508" w14:textId="441B6239" w:rsidR="00271D68" w:rsidRPr="00345A41" w:rsidRDefault="0057447B" w:rsidP="00271D68">
      <w:p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Workshops will be held August 18 and August 21. </w:t>
      </w:r>
      <w:r w:rsidR="00AB44D0" w:rsidRPr="00AB44D0">
        <w:rPr>
          <w:rFonts w:ascii="Arial" w:hAnsi="Arial" w:cs="Arial"/>
          <w:b/>
          <w:bCs/>
          <w:color w:val="000000"/>
          <w:highlight w:val="yellow"/>
          <w:shd w:val="clear" w:color="auto" w:fill="FFFFFF"/>
        </w:rPr>
        <w:t xml:space="preserve">[INCLUDE IF YOU LIVE IN THE MIDWEST/REASONABLE DISTANCE FROM OMAHA: MY TAKING ADVANTAGE OF HAVING REGIONAL ACCESS, WITH RELATIVELY LOW TRAVEL COSTS, TO </w:t>
      </w:r>
      <w:r>
        <w:rPr>
          <w:rFonts w:ascii="Arial" w:hAnsi="Arial" w:cs="Arial"/>
          <w:b/>
          <w:bCs/>
          <w:color w:val="000000"/>
          <w:highlight w:val="yellow"/>
          <w:shd w:val="clear" w:color="auto" w:fill="FFFFFF"/>
        </w:rPr>
        <w:t>CUTTING-EDGE, WORLD CLASS TRAINING</w:t>
      </w:r>
      <w:r w:rsidR="00AB44D0" w:rsidRPr="00AB44D0">
        <w:rPr>
          <w:rFonts w:ascii="Arial" w:hAnsi="Arial" w:cs="Arial"/>
          <w:b/>
          <w:bCs/>
          <w:color w:val="000000"/>
          <w:highlight w:val="yellow"/>
          <w:shd w:val="clear" w:color="auto" w:fill="FFFFFF"/>
        </w:rPr>
        <w:t>, WOULD BE AN EXCELLENT INVESTMENT.]</w:t>
      </w:r>
      <w:r w:rsidR="00271D68" w:rsidRPr="00AB44D0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The would be </w:t>
      </w:r>
      <w:r w:rsidRPr="0057447B">
        <w:rPr>
          <w:rFonts w:ascii="Arial" w:hAnsi="Arial" w:cs="Arial"/>
          <w:b/>
          <w:bCs/>
          <w:color w:val="000000"/>
          <w:shd w:val="clear" w:color="auto" w:fill="FFFFFF"/>
        </w:rPr>
        <w:t>[PERSONALIZE BASED ON YOUR LOCATION, TRAVEL, NEED FOR HOTEL NIGHT(S).]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I believe my </w:t>
      </w:r>
      <w:r>
        <w:rPr>
          <w:rFonts w:ascii="Arial" w:hAnsi="Arial" w:cs="Arial"/>
          <w:color w:val="000000"/>
          <w:shd w:val="clear" w:color="auto" w:fill="FFFFFF"/>
        </w:rPr>
        <w:t>participation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 at </w:t>
      </w:r>
      <w:r>
        <w:rPr>
          <w:rFonts w:ascii="Arial" w:hAnsi="Arial" w:cs="Arial"/>
          <w:color w:val="000000"/>
          <w:shd w:val="clear" w:color="auto" w:fill="FFFFFF"/>
        </w:rPr>
        <w:t xml:space="preserve">a pre- and/or post-conference workshop affiliated with </w:t>
      </w:r>
      <w:r w:rsidR="00020CC0" w:rsidRPr="00345A41">
        <w:rPr>
          <w:rFonts w:ascii="Arial" w:hAnsi="Arial" w:cs="Arial"/>
          <w:color w:val="000000"/>
          <w:shd w:val="clear" w:color="auto" w:fill="FFFFFF"/>
        </w:rPr>
        <w:t>IAFN’s 2</w:t>
      </w:r>
      <w:r w:rsidR="00D32E34" w:rsidRPr="00345A41">
        <w:rPr>
          <w:rFonts w:ascii="Arial" w:hAnsi="Arial" w:cs="Arial"/>
          <w:color w:val="000000"/>
          <w:shd w:val="clear" w:color="auto" w:fill="FFFFFF"/>
        </w:rPr>
        <w:t>02</w:t>
      </w:r>
      <w:r w:rsidR="00AB44D0">
        <w:rPr>
          <w:rFonts w:ascii="Arial" w:hAnsi="Arial" w:cs="Arial"/>
          <w:color w:val="000000"/>
          <w:shd w:val="clear" w:color="auto" w:fill="FFFFFF"/>
        </w:rPr>
        <w:t>5</w:t>
      </w:r>
      <w:r w:rsidR="00020CC0" w:rsidRPr="00345A41">
        <w:rPr>
          <w:rFonts w:ascii="Arial" w:hAnsi="Arial" w:cs="Arial"/>
          <w:color w:val="000000"/>
          <w:shd w:val="clear" w:color="auto" w:fill="FFFFFF"/>
        </w:rPr>
        <w:t xml:space="preserve"> International </w:t>
      </w:r>
      <w:r w:rsidR="00D32E34" w:rsidRPr="00345A41">
        <w:rPr>
          <w:rFonts w:ascii="Arial" w:hAnsi="Arial" w:cs="Arial"/>
          <w:color w:val="000000"/>
          <w:shd w:val="clear" w:color="auto" w:fill="FFFFFF"/>
        </w:rPr>
        <w:t>C</w:t>
      </w:r>
      <w:r w:rsidR="00020CC0" w:rsidRPr="00345A41">
        <w:rPr>
          <w:rFonts w:ascii="Arial" w:hAnsi="Arial" w:cs="Arial"/>
          <w:color w:val="000000"/>
          <w:shd w:val="clear" w:color="auto" w:fill="FFFFFF"/>
        </w:rPr>
        <w:t>onference on Forensic Nursing Science and Practice</w:t>
      </w:r>
      <w:r w:rsidR="00020CC0" w:rsidRPr="00345A41" w:rsidDel="00020CC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is a wise investment for the organization that will pay off with the many benefits of attending. </w:t>
      </w:r>
    </w:p>
    <w:p w14:paraId="1699CEAF" w14:textId="77777777" w:rsidR="00271D68" w:rsidRPr="00345A41" w:rsidRDefault="00271D68" w:rsidP="00271D68">
      <w:pPr>
        <w:rPr>
          <w:rFonts w:ascii="Arial" w:eastAsia="Times New Roman" w:hAnsi="Arial" w:cs="Arial"/>
        </w:rPr>
      </w:pPr>
    </w:p>
    <w:p w14:paraId="259ABCD5" w14:textId="65B4CBD0" w:rsidR="00271D68" w:rsidRPr="00345A41" w:rsidRDefault="00271D68" w:rsidP="00271D68">
      <w:pPr>
        <w:rPr>
          <w:rFonts w:ascii="Arial" w:hAnsi="Arial" w:cs="Arial"/>
        </w:rPr>
      </w:pPr>
      <w:r w:rsidRPr="00345A41">
        <w:rPr>
          <w:rFonts w:ascii="Arial" w:hAnsi="Arial" w:cs="Arial"/>
          <w:color w:val="000000"/>
          <w:shd w:val="clear" w:color="auto" w:fill="FFFFFF"/>
        </w:rPr>
        <w:t>Please let me know if you have any questions about the conference.</w:t>
      </w:r>
    </w:p>
    <w:p w14:paraId="3C4B0621" w14:textId="77777777" w:rsidR="00271D68" w:rsidRPr="00345A41" w:rsidRDefault="00271D68" w:rsidP="00271D68">
      <w:pPr>
        <w:rPr>
          <w:rFonts w:ascii="Arial" w:eastAsia="Times New Roman" w:hAnsi="Arial" w:cs="Arial"/>
        </w:rPr>
      </w:pPr>
    </w:p>
    <w:p w14:paraId="2536F628" w14:textId="77777777" w:rsidR="00271D68" w:rsidRPr="00345A41" w:rsidRDefault="00271D68" w:rsidP="00271D68">
      <w:pPr>
        <w:rPr>
          <w:rFonts w:ascii="Arial" w:hAnsi="Arial" w:cs="Arial"/>
          <w:color w:val="000000"/>
          <w:shd w:val="clear" w:color="auto" w:fill="FFFFFF"/>
        </w:rPr>
      </w:pPr>
      <w:r w:rsidRPr="00345A41">
        <w:rPr>
          <w:rFonts w:ascii="Arial" w:hAnsi="Arial" w:cs="Arial"/>
          <w:color w:val="000000"/>
          <w:shd w:val="clear" w:color="auto" w:fill="FFFFFF"/>
        </w:rPr>
        <w:t xml:space="preserve">Sincerely, </w:t>
      </w:r>
    </w:p>
    <w:p w14:paraId="488E3206" w14:textId="77777777" w:rsidR="00271D68" w:rsidRPr="00345A41" w:rsidRDefault="00271D68" w:rsidP="00271D68">
      <w:pPr>
        <w:rPr>
          <w:rFonts w:ascii="Arial" w:hAnsi="Arial" w:cs="Arial"/>
        </w:rPr>
      </w:pPr>
      <w:r w:rsidRPr="00345A41">
        <w:rPr>
          <w:rFonts w:ascii="Arial" w:hAnsi="Arial" w:cs="Arial"/>
          <w:b/>
          <w:bCs/>
          <w:color w:val="000000"/>
          <w:shd w:val="clear" w:color="auto" w:fill="FFFFFF"/>
        </w:rPr>
        <w:t>[INSERT NAME]</w:t>
      </w:r>
    </w:p>
    <w:p w14:paraId="1221F3B0" w14:textId="77777777" w:rsidR="00271D68" w:rsidRPr="00345A41" w:rsidRDefault="00271D68" w:rsidP="00271D68">
      <w:pPr>
        <w:rPr>
          <w:rFonts w:ascii="Arial" w:hAnsi="Arial" w:cs="Arial"/>
        </w:rPr>
      </w:pPr>
    </w:p>
    <w:p w14:paraId="574AE58A" w14:textId="77777777" w:rsidR="0088024F" w:rsidRDefault="0088024F"/>
    <w:sectPr w:rsidR="0088024F" w:rsidSect="00A451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920E" w14:textId="77777777" w:rsidR="00A07359" w:rsidRDefault="00A07359" w:rsidP="0057447B">
      <w:r>
        <w:separator/>
      </w:r>
    </w:p>
  </w:endnote>
  <w:endnote w:type="continuationSeparator" w:id="0">
    <w:p w14:paraId="2E3E115D" w14:textId="77777777" w:rsidR="00A07359" w:rsidRDefault="00A07359" w:rsidP="0057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30C9" w14:textId="77777777" w:rsidR="00B33376" w:rsidRDefault="00B33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EAB0" w14:textId="77777777" w:rsidR="00B33376" w:rsidRDefault="00B333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140C" w14:textId="77777777" w:rsidR="00B33376" w:rsidRDefault="00B33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FFE5" w14:textId="77777777" w:rsidR="00A07359" w:rsidRDefault="00A07359" w:rsidP="0057447B">
      <w:r>
        <w:separator/>
      </w:r>
    </w:p>
  </w:footnote>
  <w:footnote w:type="continuationSeparator" w:id="0">
    <w:p w14:paraId="37B5275E" w14:textId="77777777" w:rsidR="00A07359" w:rsidRDefault="00A07359" w:rsidP="0057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B81E" w14:textId="77777777" w:rsidR="00B33376" w:rsidRDefault="00B33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C25D" w14:textId="342D3923" w:rsidR="0057447B" w:rsidRDefault="001115E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F5B7E6" wp14:editId="35E56AF7">
          <wp:simplePos x="0" y="0"/>
          <wp:positionH relativeFrom="margin">
            <wp:align>center</wp:align>
          </wp:positionH>
          <wp:positionV relativeFrom="paragraph">
            <wp:posOffset>-66345</wp:posOffset>
          </wp:positionV>
          <wp:extent cx="7362825" cy="862330"/>
          <wp:effectExtent l="0" t="0" r="9525" b="0"/>
          <wp:wrapTight wrapText="bothSides">
            <wp:wrapPolygon edited="0">
              <wp:start x="0" y="0"/>
              <wp:lineTo x="0" y="20996"/>
              <wp:lineTo x="21572" y="20996"/>
              <wp:lineTo x="21572" y="0"/>
              <wp:lineTo x="0" y="0"/>
            </wp:wrapPolygon>
          </wp:wrapTight>
          <wp:docPr id="10282640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6090" w14:textId="77777777" w:rsidR="00B33376" w:rsidRDefault="00B33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E31F8"/>
    <w:multiLevelType w:val="hybridMultilevel"/>
    <w:tmpl w:val="6F8C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47426"/>
    <w:multiLevelType w:val="hybridMultilevel"/>
    <w:tmpl w:val="2DB2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40886">
    <w:abstractNumId w:val="1"/>
  </w:num>
  <w:num w:numId="2" w16cid:durableId="203923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68"/>
    <w:rsid w:val="000075B9"/>
    <w:rsid w:val="00020CC0"/>
    <w:rsid w:val="000A3141"/>
    <w:rsid w:val="001115ED"/>
    <w:rsid w:val="00177675"/>
    <w:rsid w:val="001E0A24"/>
    <w:rsid w:val="00271D68"/>
    <w:rsid w:val="0031667E"/>
    <w:rsid w:val="00345A41"/>
    <w:rsid w:val="00390FF9"/>
    <w:rsid w:val="00404F0C"/>
    <w:rsid w:val="00435EB8"/>
    <w:rsid w:val="00463FAE"/>
    <w:rsid w:val="004D6CB1"/>
    <w:rsid w:val="0057447B"/>
    <w:rsid w:val="005D2F73"/>
    <w:rsid w:val="006A6AB9"/>
    <w:rsid w:val="00705F5F"/>
    <w:rsid w:val="007333DA"/>
    <w:rsid w:val="007B5FC7"/>
    <w:rsid w:val="007E1F11"/>
    <w:rsid w:val="00852DE5"/>
    <w:rsid w:val="0088024F"/>
    <w:rsid w:val="008C58F3"/>
    <w:rsid w:val="008E62AE"/>
    <w:rsid w:val="008F6183"/>
    <w:rsid w:val="00901FA0"/>
    <w:rsid w:val="00A07359"/>
    <w:rsid w:val="00A4517B"/>
    <w:rsid w:val="00A8695C"/>
    <w:rsid w:val="00AB44D0"/>
    <w:rsid w:val="00AC2580"/>
    <w:rsid w:val="00B12C3A"/>
    <w:rsid w:val="00B33376"/>
    <w:rsid w:val="00BE0C03"/>
    <w:rsid w:val="00C6772F"/>
    <w:rsid w:val="00D32E34"/>
    <w:rsid w:val="00DC51C0"/>
    <w:rsid w:val="00DE297F"/>
    <w:rsid w:val="00E16253"/>
    <w:rsid w:val="00E2690D"/>
    <w:rsid w:val="00E9080E"/>
    <w:rsid w:val="00F1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E899"/>
  <w15:chartTrackingRefBased/>
  <w15:docId w15:val="{60C8C532-7959-4CF7-A30F-6FB91844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6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D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68"/>
    <w:rPr>
      <w:rFonts w:ascii="Segoe UI" w:eastAsia="MS Minch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1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D68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D68"/>
    <w:rPr>
      <w:rFonts w:ascii="Cambria" w:eastAsia="MS Mincho" w:hAnsi="Cambri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1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F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1F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5F5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47B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4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47B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379</Words>
  <Characters>2029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Bruggeman</dc:creator>
  <cp:keywords/>
  <dc:description/>
  <cp:lastModifiedBy>cwright@iafn.org</cp:lastModifiedBy>
  <cp:revision>8</cp:revision>
  <dcterms:created xsi:type="dcterms:W3CDTF">2024-04-02T18:23:00Z</dcterms:created>
  <dcterms:modified xsi:type="dcterms:W3CDTF">2025-02-07T22:11:00Z</dcterms:modified>
</cp:coreProperties>
</file>